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1D" w:rsidRPr="00350CEC" w:rsidRDefault="00674B1D" w:rsidP="00674B1D">
      <w:pPr>
        <w:pStyle w:val="ListParagraph"/>
        <w:tabs>
          <w:tab w:val="left" w:pos="355"/>
        </w:tabs>
        <w:spacing w:before="2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CEC">
        <w:rPr>
          <w:rFonts w:ascii="Times New Roman" w:hAnsi="Times New Roman" w:cs="Times New Roman"/>
          <w:sz w:val="24"/>
          <w:szCs w:val="24"/>
        </w:rPr>
        <w:t>Załącznik nr 1</w:t>
      </w:r>
    </w:p>
    <w:p w:rsidR="00674B1D" w:rsidRDefault="00674B1D" w:rsidP="00674B1D">
      <w:pPr>
        <w:jc w:val="center"/>
        <w:rPr>
          <w:rFonts w:ascii="Comic Sans MS" w:hAnsi="Comic Sans MS" w:cs="Comic Sans MS"/>
          <w:b/>
          <w:bCs/>
          <w:color w:val="81D41A"/>
          <w:sz w:val="108"/>
          <w:szCs w:val="108"/>
        </w:rPr>
      </w:pPr>
      <w:r>
        <w:rPr>
          <w:color w:val="127622"/>
          <w:sz w:val="96"/>
          <w:szCs w:val="96"/>
        </w:rPr>
        <w:t>JARMARK</w:t>
      </w:r>
      <w:r>
        <w:rPr>
          <w:color w:val="127622"/>
          <w:sz w:val="160"/>
          <w:szCs w:val="160"/>
        </w:rPr>
        <w:t xml:space="preserve"> </w:t>
      </w:r>
    </w:p>
    <w:p w:rsidR="00674B1D" w:rsidRDefault="00674B1D" w:rsidP="00674B1D">
      <w:pPr>
        <w:jc w:val="center"/>
        <w:rPr>
          <w:rFonts w:ascii="Comic Sans MS" w:hAnsi="Comic Sans MS" w:cs="Comic Sans MS"/>
          <w:b/>
          <w:bCs/>
          <w:color w:val="C9211E"/>
          <w:sz w:val="44"/>
          <w:szCs w:val="44"/>
        </w:rPr>
      </w:pPr>
      <w:r>
        <w:rPr>
          <w:rFonts w:ascii="Comic Sans MS" w:hAnsi="Comic Sans MS" w:cs="Comic Sans MS"/>
          <w:b/>
          <w:bCs/>
          <w:color w:val="81D41A"/>
          <w:sz w:val="108"/>
          <w:szCs w:val="108"/>
        </w:rPr>
        <w:t>WIELKANOCNY</w:t>
      </w:r>
    </w:p>
    <w:p w:rsidR="00674B1D" w:rsidRDefault="00674B1D" w:rsidP="00674B1D">
      <w:pPr>
        <w:jc w:val="center"/>
        <w:rPr>
          <w:rFonts w:ascii="Comic Sans MS" w:hAnsi="Comic Sans MS" w:cs="Comic Sans MS"/>
          <w:b/>
          <w:bCs/>
          <w:color w:val="C9211E"/>
          <w:sz w:val="44"/>
          <w:szCs w:val="44"/>
        </w:rPr>
      </w:pPr>
    </w:p>
    <w:p w:rsidR="00674B1D" w:rsidRDefault="00674B1D" w:rsidP="00674B1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KARTA ZGŁOSZENIA</w:t>
      </w:r>
    </w:p>
    <w:p w:rsidR="00674B1D" w:rsidRDefault="00674B1D" w:rsidP="00674B1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674B1D" w:rsidRDefault="00674B1D" w:rsidP="00674B1D">
      <w:pPr>
        <w:pStyle w:val="Nagwek1"/>
        <w:numPr>
          <w:ilvl w:val="0"/>
          <w:numId w:val="3"/>
        </w:numPr>
        <w:tabs>
          <w:tab w:val="left" w:pos="800"/>
        </w:tabs>
        <w:spacing w:before="456" w:line="480" w:lineRule="auto"/>
        <w:ind w:left="0" w:right="0" w:firstLine="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Zgłaszający – imię i nazwisko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674B1D" w:rsidTr="005065F6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4B1D" w:rsidRDefault="00674B1D" w:rsidP="005065F6">
            <w:pPr>
              <w:pStyle w:val="Zawartotabeli"/>
              <w:snapToGrid w:val="0"/>
              <w:jc w:val="center"/>
            </w:pPr>
          </w:p>
        </w:tc>
      </w:tr>
    </w:tbl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Nr telefonu, e-mail</w:t>
      </w:r>
    </w:p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674B1D" w:rsidTr="005065F6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4B1D" w:rsidRDefault="00674B1D" w:rsidP="005065F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Krótki opis stoiska, branża</w:t>
      </w:r>
    </w:p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674B1D" w:rsidTr="005065F6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4B1D" w:rsidRDefault="00674B1D" w:rsidP="005065F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674B1D" w:rsidRDefault="00674B1D" w:rsidP="00674B1D">
      <w:pPr>
        <w:jc w:val="center"/>
      </w:pPr>
      <w:r>
        <w:rPr>
          <w:rFonts w:ascii="Times New Roman" w:hAnsi="Times New Roman" w:cs="Times New Roman"/>
          <w:b/>
          <w:color w:val="000000"/>
        </w:rPr>
        <w:t xml:space="preserve">Wymiary </w:t>
      </w:r>
      <w:r>
        <w:rPr>
          <w:rFonts w:ascii="Times New Roman" w:eastAsia="Lato" w:hAnsi="Times New Roman" w:cs="Times New Roman"/>
          <w:b/>
          <w:color w:val="000000"/>
        </w:rPr>
        <w:t>namiotu:</w:t>
      </w:r>
    </w:p>
    <w:p w:rsidR="00674B1D" w:rsidRDefault="00674B1D" w:rsidP="00674B1D">
      <w:pPr>
        <w:pStyle w:val="Nagwek1"/>
        <w:numPr>
          <w:ilvl w:val="0"/>
          <w:numId w:val="3"/>
        </w:numPr>
        <w:tabs>
          <w:tab w:val="left" w:pos="4508"/>
          <w:tab w:val="left" w:pos="5646"/>
          <w:tab w:val="left" w:pos="6905"/>
          <w:tab w:val="left" w:pos="7923"/>
        </w:tabs>
        <w:ind w:left="0" w:right="0" w:firstLine="0"/>
      </w:pPr>
    </w:p>
    <w:tbl>
      <w:tblPr>
        <w:tblW w:w="0" w:type="auto"/>
        <w:tblInd w:w="3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8"/>
      </w:tblGrid>
      <w:tr w:rsidR="00674B1D" w:rsidTr="005065F6"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4B1D" w:rsidRDefault="00674B1D" w:rsidP="005065F6">
            <w:pPr>
              <w:pStyle w:val="Zawartotabeli"/>
              <w:snapToGrid w:val="0"/>
            </w:pPr>
          </w:p>
        </w:tc>
      </w:tr>
    </w:tbl>
    <w:p w:rsidR="00674B1D" w:rsidRDefault="00674B1D" w:rsidP="00674B1D">
      <w:pPr>
        <w:spacing w:before="6" w:line="570" w:lineRule="atLeast"/>
        <w:jc w:val="center"/>
        <w:rPr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Termin: 01.04.2023 r.</w:t>
      </w:r>
    </w:p>
    <w:p w:rsidR="00674B1D" w:rsidRDefault="00674B1D" w:rsidP="00674B1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Wypełniony formularz należy przesłać do 27.03.2023 </w:t>
      </w:r>
    </w:p>
    <w:p w:rsidR="00674B1D" w:rsidRDefault="00674B1D" w:rsidP="00674B1D">
      <w:pPr>
        <w:jc w:val="center"/>
        <w:rPr>
          <w:rFonts w:ascii="Open Sans" w:hAnsi="Open Sans" w:cs="Open Sans"/>
          <w:b/>
          <w:color w:val="444444"/>
          <w:sz w:val="28"/>
          <w:szCs w:val="28"/>
        </w:rPr>
      </w:pPr>
      <w:r>
        <w:rPr>
          <w:color w:val="000000"/>
          <w:sz w:val="32"/>
          <w:szCs w:val="32"/>
        </w:rPr>
        <w:t xml:space="preserve">na adres: </w:t>
      </w:r>
      <w:hyperlink r:id="rId6" w:history="1">
        <w:r>
          <w:rPr>
            <w:rStyle w:val="Hipercze"/>
            <w:rFonts w:ascii="Times New Roman" w:hAnsi="Times New Roman" w:cs="Times New Roman"/>
            <w:b/>
            <w:color w:val="4472C4"/>
            <w:sz w:val="32"/>
            <w:szCs w:val="32"/>
          </w:rPr>
          <w:t>zgloszenia@ck.leczna.pl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r w:rsidRPr="00782180">
        <w:rPr>
          <w:rStyle w:val="Hipercze"/>
          <w:rFonts w:ascii="Open Sans" w:hAnsi="Open Sans" w:cs="Open Sans"/>
          <w:b/>
          <w:color w:val="444444"/>
          <w:sz w:val="32"/>
          <w:szCs w:val="32"/>
        </w:rPr>
        <w:t xml:space="preserve">                           </w:t>
      </w:r>
      <w:r>
        <w:rPr>
          <w:rStyle w:val="Hipercze"/>
          <w:rFonts w:ascii="Open Sans" w:hAnsi="Open Sans" w:cs="Open Sans"/>
          <w:b/>
          <w:color w:val="444444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Numer kontaktowy: </w:t>
      </w:r>
      <w:r>
        <w:rPr>
          <w:rFonts w:ascii="Open Sans" w:hAnsi="Open Sans" w:cs="Open Sans"/>
          <w:b/>
          <w:color w:val="444444"/>
          <w:sz w:val="28"/>
          <w:szCs w:val="28"/>
        </w:rPr>
        <w:t>601 993 753</w:t>
      </w:r>
    </w:p>
    <w:p w:rsidR="00674B1D" w:rsidRPr="00674B1D" w:rsidRDefault="00674B1D" w:rsidP="00674B1D">
      <w:pPr>
        <w:jc w:val="center"/>
        <w:rPr>
          <w:rFonts w:ascii="Open Sans" w:hAnsi="Open Sans" w:cs="Open Sans"/>
          <w:b/>
          <w:color w:val="444444"/>
          <w:sz w:val="28"/>
          <w:szCs w:val="28"/>
        </w:rPr>
      </w:pPr>
      <w:r>
        <w:rPr>
          <w:rFonts w:ascii="Open Sans" w:hAnsi="Open Sans" w:cs="Open Sans"/>
          <w:b/>
          <w:color w:val="444444"/>
          <w:sz w:val="28"/>
          <w:szCs w:val="28"/>
        </w:rPr>
        <w:t xml:space="preserve"> </w:t>
      </w:r>
      <w:bookmarkStart w:id="0" w:name="_GoBack"/>
      <w:bookmarkEnd w:id="0"/>
      <w:r>
        <w:rPr>
          <w:rFonts w:ascii="Open Sans" w:hAnsi="Open Sans" w:cs="Open Sans"/>
          <w:b/>
          <w:color w:val="444444"/>
          <w:sz w:val="28"/>
          <w:szCs w:val="28"/>
        </w:rPr>
        <w:br w:type="page"/>
      </w:r>
    </w:p>
    <w:p w:rsidR="00674B1D" w:rsidRPr="00F25FE9" w:rsidRDefault="00674B1D" w:rsidP="00674B1D">
      <w:pPr>
        <w:spacing w:line="360" w:lineRule="auto"/>
        <w:jc w:val="both"/>
        <w:rPr>
          <w:rFonts w:cs="Times New Roman"/>
          <w:sz w:val="20"/>
        </w:rPr>
      </w:pPr>
      <w:r>
        <w:rPr>
          <w:rFonts w:cs="Times New Roman"/>
          <w:b/>
          <w:bCs/>
          <w:u w:val="single"/>
        </w:rPr>
        <w:lastRenderedPageBreak/>
        <w:t>Załącznik nr 2</w:t>
      </w:r>
    </w:p>
    <w:p w:rsidR="00674B1D" w:rsidRPr="00F25FE9" w:rsidRDefault="00674B1D" w:rsidP="00674B1D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F25FE9">
        <w:rPr>
          <w:rFonts w:ascii="Times New Roman" w:hAnsi="Times New Roman" w:cs="Times New Roman"/>
          <w:b/>
          <w:bCs/>
          <w:sz w:val="22"/>
          <w:lang w:val="pl-PL"/>
        </w:rPr>
        <w:t>KLAUZULA INFORMACYJNA</w:t>
      </w:r>
    </w:p>
    <w:p w:rsidR="00674B1D" w:rsidRPr="00F25FE9" w:rsidRDefault="00674B1D" w:rsidP="00674B1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25FE9">
        <w:rPr>
          <w:rFonts w:ascii="Times New Roman" w:hAnsi="Times New Roman" w:cs="Times New Roman"/>
          <w:szCs w:val="24"/>
        </w:rPr>
        <w:t>Dz.U.UE.L</w:t>
      </w:r>
      <w:proofErr w:type="spellEnd"/>
      <w:r w:rsidRPr="00F25FE9">
        <w:rPr>
          <w:rFonts w:ascii="Times New Roman" w:hAnsi="Times New Roman" w:cs="Times New Roman"/>
          <w:szCs w:val="24"/>
        </w:rPr>
        <w:t>. z 2016r. Nr 119, s.1, dalej zwanego RODO informuję, że:</w:t>
      </w:r>
    </w:p>
    <w:p w:rsidR="00674B1D" w:rsidRPr="00F25FE9" w:rsidRDefault="00674B1D" w:rsidP="00674B1D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674B1D" w:rsidRPr="00F25FE9" w:rsidRDefault="00674B1D" w:rsidP="00674B1D">
      <w:pPr>
        <w:spacing w:line="360" w:lineRule="auto"/>
        <w:jc w:val="both"/>
        <w:rPr>
          <w:rFonts w:cs="Times New Roman"/>
          <w:sz w:val="20"/>
        </w:rPr>
      </w:pPr>
      <w:r w:rsidRPr="00F25FE9">
        <w:rPr>
          <w:rFonts w:cs="Times New Roman"/>
          <w:sz w:val="20"/>
        </w:rPr>
        <w:t xml:space="preserve">1. </w:t>
      </w:r>
      <w:r w:rsidRPr="00F25FE9">
        <w:rPr>
          <w:rFonts w:ascii="Times New Roman" w:hAnsi="Times New Roman" w:cs="Times New Roman"/>
          <w:szCs w:val="24"/>
        </w:rPr>
        <w:t>Administratorem Państwa danych jest:</w:t>
      </w:r>
    </w:p>
    <w:p w:rsidR="00674B1D" w:rsidRPr="00F25FE9" w:rsidRDefault="00674B1D" w:rsidP="00674B1D">
      <w:pPr>
        <w:pStyle w:val="Tekstpodstawowy"/>
        <w:jc w:val="both"/>
        <w:rPr>
          <w:rFonts w:ascii="Times New Roman" w:hAnsi="Times New Roman" w:cs="Times New Roman"/>
          <w:sz w:val="22"/>
        </w:rPr>
      </w:pPr>
      <w:r w:rsidRPr="00F25FE9">
        <w:rPr>
          <w:rFonts w:cs="Times New Roman"/>
          <w:sz w:val="22"/>
        </w:rPr>
        <w:t>a)</w:t>
      </w:r>
      <w:r w:rsidRPr="00F25FE9">
        <w:rPr>
          <w:rFonts w:ascii="Times New Roman" w:hAnsi="Times New Roman" w:cs="Times New Roman"/>
          <w:sz w:val="22"/>
        </w:rPr>
        <w:t xml:space="preserve"> Miasto Łęczna oraz Centrum Kultury w Łęcznej – reprezentowany przez Dyrektora (adres: 21-010 Łęczna, ul. Obrońców Pokoju 1, tel. kontaktowy  81 752 15 47, adres email: </w:t>
      </w:r>
      <w:hyperlink r:id="rId7" w:history="1">
        <w:r w:rsidRPr="00F25FE9">
          <w:rPr>
            <w:rStyle w:val="Hipercze"/>
            <w:rFonts w:ascii="Times New Roman" w:hAnsi="Times New Roman" w:cs="Times New Roman"/>
            <w:sz w:val="22"/>
          </w:rPr>
          <w:t>info@ck.leczna.pl</w:t>
        </w:r>
      </w:hyperlink>
      <w:r w:rsidRPr="00F25FE9">
        <w:rPr>
          <w:rFonts w:ascii="Times New Roman" w:hAnsi="Times New Roman" w:cs="Times New Roman"/>
          <w:sz w:val="22"/>
        </w:rPr>
        <w:t>);</w:t>
      </w:r>
    </w:p>
    <w:p w:rsidR="00674B1D" w:rsidRPr="00F25FE9" w:rsidRDefault="00674B1D" w:rsidP="00674B1D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F25FE9">
        <w:rPr>
          <w:rFonts w:ascii="Times New Roman" w:hAnsi="Times New Roman" w:cs="Times New Roman"/>
          <w:sz w:val="22"/>
        </w:rPr>
        <w:t xml:space="preserve">Urząd Miasta Łęczna z siedzibą Urząd Miejski w Łęcznej – reprezentowany przez Burmistrza miasta, (21-010 Łęczna, Pl. Kościuszki 5, email </w:t>
      </w:r>
      <w:hyperlink r:id="rId8" w:history="1">
        <w:r w:rsidRPr="00F25FE9">
          <w:rPr>
            <w:rStyle w:val="Hipercze"/>
            <w:rFonts w:ascii="Times New Roman" w:hAnsi="Times New Roman" w:cs="Times New Roman"/>
            <w:sz w:val="22"/>
          </w:rPr>
          <w:t>info@um.leczna.pl</w:t>
        </w:r>
      </w:hyperlink>
      <w:r w:rsidRPr="00F25FE9">
        <w:rPr>
          <w:rFonts w:ascii="Times New Roman" w:hAnsi="Times New Roman" w:cs="Times New Roman"/>
          <w:sz w:val="22"/>
        </w:rPr>
        <w:t xml:space="preserve"> nr telefonu 081 535 86 00).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cs="Times New Roman"/>
          <w:sz w:val="20"/>
        </w:rPr>
        <w:t xml:space="preserve">2. </w:t>
      </w:r>
      <w:r w:rsidRPr="00F25FE9">
        <w:rPr>
          <w:rFonts w:ascii="Times New Roman" w:hAnsi="Times New Roman" w:cs="Times New Roman"/>
          <w:szCs w:val="24"/>
        </w:rPr>
        <w:t xml:space="preserve">Administrator wyznaczył Inspektora Ochrony Danych z którym mogą się Państwo kontaktować we wszystkich sprawach dotyczących przetwarzania danych osobowych za pośrednictwem adresu email: </w:t>
      </w:r>
      <w:hyperlink r:id="rId9" w:history="1">
        <w:r w:rsidRPr="00F25FE9"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 w:rsidRPr="00F25FE9">
        <w:rPr>
          <w:rFonts w:ascii="Times New Roman" w:hAnsi="Times New Roman" w:cs="Times New Roman"/>
          <w:szCs w:val="24"/>
        </w:rPr>
        <w:t xml:space="preserve"> lub pisemnie pod adres Administratora.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3. Państwa dane osobowe będą przetwarzane w związku ze zgłoszeniem udziału w „JARMARKU WIELKANOCNYM Łęczna 2023”. Podstawą dopuszczalności przetwarzania danych osobowych jest: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- Centrum Kultury w Łęcznej art. 6 ust. 1 lit. e RODO,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- Urząd Miejski w Łęcznej art. 6 ust. 1 lit. a RODO.</w:t>
      </w:r>
    </w:p>
    <w:p w:rsidR="00674B1D" w:rsidRPr="00F25FE9" w:rsidRDefault="00674B1D" w:rsidP="00674B1D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4. </w:t>
      </w:r>
      <w:r w:rsidRPr="00F25FE9">
        <w:rPr>
          <w:rFonts w:ascii="Times New Roman" w:eastAsia="Times New Roman" w:hAnsi="Times New Roman" w:cs="Times New Roman"/>
          <w:color w:val="000000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F25FE9">
        <w:rPr>
          <w:rFonts w:ascii="Times New Roman" w:eastAsia="Times New Roman" w:hAnsi="Times New Roman" w:cs="Times New Roman"/>
          <w:color w:val="000000"/>
          <w:szCs w:val="24"/>
        </w:rPr>
        <w:br/>
        <w:t>w tym przepisów archiwalnych tj. 10 lat. Natomiast z przypadku danych podanych dobrowolnie – co do zasady do czasu wycofania przez Państwa zgody na ich przetwarzanie.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6. Państwa dane osobowe będą przetwarzane w sposób zautomatyzowany, lecz nie będą podlegały zautomatyzowanemu podejmowaniu decyzji, w tym profilowaniu.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7. Państwa dane osobowe nie będą przekazywane poza Europejski Obszar Gospodarczy (obejmujący Unię Europejską, Norwegię, Liechtenstein i Islandię).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8. W związku z przetwarzaniem Państwa danych osobowych, przysługują Państwu następujące prawa: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a) prawo dostępu do swoich danych oraz otrzymania ich kopii;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b) prawo do usunięcia danych osobowych, o ile zajdzie jedna z okoliczności, o których mowa w art. 17 ust. 1 RODO;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c) prawo do sprostowania (poprawiania) swoich danych osobowych;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d) prawo do ograniczenia przetwarzania danych osobowych;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e) prawo do wniesienia sprzeciwu;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g) prawo wniesienia skargi do Prezesa Urzędu Ochrony Danych Osobowych (ul. Stawki 2, 00-193 Warszawa), w sytuacji, gdy uzna Pani/Pan, że przetwarzanie danych osobowych narusza przepisy ogólnego rozporządzenia o ochronie danych (RODO).  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9. Państwa dane mogą zostać przekazane podmiotom zewnętrznym na podstawie umowy powierzenia przetwarzania danych osobowych, a także podmiotom lub organom uprawnionym na podstawie przepisów prawa. W szczególności dostawcy strony internetowej ckleczna.bip.lubelskie.pl.</w:t>
      </w:r>
    </w:p>
    <w:p w:rsidR="00674B1D" w:rsidRPr="00F25FE9" w:rsidRDefault="00674B1D" w:rsidP="00674B1D">
      <w:pPr>
        <w:spacing w:line="360" w:lineRule="auto"/>
        <w:jc w:val="both"/>
        <w:rPr>
          <w:rFonts w:cs="Times New Roman"/>
          <w:b/>
          <w:bCs/>
          <w:sz w:val="20"/>
          <w:u w:val="single"/>
        </w:rPr>
      </w:pPr>
    </w:p>
    <w:p w:rsidR="00674B1D" w:rsidRDefault="00674B1D" w:rsidP="00674B1D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674B1D" w:rsidRDefault="00674B1D" w:rsidP="00674B1D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674B1D" w:rsidRPr="00B333B7" w:rsidRDefault="00674B1D" w:rsidP="00674B1D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B333B7">
        <w:rPr>
          <w:rFonts w:cs="Times New Roman"/>
          <w:b/>
          <w:bCs/>
          <w:u w:val="single"/>
        </w:rPr>
        <w:t xml:space="preserve">Załącznik nr </w:t>
      </w:r>
      <w:r>
        <w:rPr>
          <w:rFonts w:cs="Times New Roman"/>
          <w:b/>
          <w:bCs/>
          <w:u w:val="single"/>
        </w:rPr>
        <w:t>3</w:t>
      </w:r>
    </w:p>
    <w:p w:rsidR="00674B1D" w:rsidRPr="00D960CB" w:rsidRDefault="00674B1D" w:rsidP="00674B1D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674B1D" w:rsidRPr="00D960CB" w:rsidRDefault="00674B1D" w:rsidP="00674B1D">
      <w:pPr>
        <w:spacing w:line="360" w:lineRule="auto"/>
        <w:jc w:val="center"/>
        <w:rPr>
          <w:rFonts w:cs="Times New Roman"/>
          <w:b/>
          <w:bCs/>
          <w:u w:val="single"/>
        </w:rPr>
      </w:pPr>
      <w:r w:rsidRPr="00D960CB">
        <w:rPr>
          <w:rFonts w:cs="Times New Roman"/>
          <w:b/>
          <w:bCs/>
          <w:u w:val="single"/>
        </w:rPr>
        <w:t>ZGODA NA ROZPOWSZECHNIANIE WIZERUNKU</w:t>
      </w:r>
    </w:p>
    <w:p w:rsidR="00674B1D" w:rsidRDefault="00674B1D" w:rsidP="00674B1D">
      <w:pPr>
        <w:ind w:firstLine="708"/>
        <w:jc w:val="both"/>
        <w:rPr>
          <w:rFonts w:cs="Times New Roman"/>
        </w:rPr>
      </w:pPr>
      <w:r w:rsidRPr="009E59B8">
        <w:rPr>
          <w:rFonts w:cs="Times New Roman"/>
        </w:rPr>
        <w:t>W związku z u</w:t>
      </w:r>
      <w:r>
        <w:rPr>
          <w:rFonts w:cs="Times New Roman"/>
        </w:rPr>
        <w:t>działem</w:t>
      </w:r>
      <w:r w:rsidRPr="009E59B8">
        <w:rPr>
          <w:rFonts w:cs="Times New Roman"/>
        </w:rPr>
        <w:t xml:space="preserve"> w </w:t>
      </w:r>
      <w:r w:rsidRPr="00177A34">
        <w:rPr>
          <w:rFonts w:cs="Times New Roman"/>
          <w:b/>
          <w:bCs/>
        </w:rPr>
        <w:t>„JARMARKU WIELKANOCNYM Łęczna 2023”</w:t>
      </w:r>
      <w:r w:rsidRPr="009E59B8">
        <w:rPr>
          <w:rFonts w:cs="Times New Roman"/>
        </w:rPr>
        <w:t xml:space="preserve">  organizowanym przez</w:t>
      </w:r>
      <w:r>
        <w:rPr>
          <w:rFonts w:cs="Times New Roman"/>
        </w:rPr>
        <w:t xml:space="preserve"> </w:t>
      </w:r>
      <w:r w:rsidRPr="00177A34">
        <w:rPr>
          <w:rFonts w:ascii="Times New Roman" w:hAnsi="Times New Roman" w:cs="Times New Roman"/>
        </w:rPr>
        <w:t xml:space="preserve">Centrum Kultury w Łęcznej  (adres: 21-010 Łęczna, ul. Obrońców Pokoju 1, tel. kontaktowy  81 752 15 47, adres email: </w:t>
      </w:r>
      <w:hyperlink r:id="rId10" w:history="1">
        <w:r w:rsidRPr="00177A34">
          <w:rPr>
            <w:rStyle w:val="Hipercze"/>
            <w:rFonts w:ascii="Times New Roman" w:hAnsi="Times New Roman" w:cs="Times New Roman"/>
          </w:rPr>
          <w:t>info@ck.leczna.pl</w:t>
        </w:r>
      </w:hyperlink>
      <w:r w:rsidRPr="00177A34">
        <w:rPr>
          <w:rFonts w:ascii="Times New Roman" w:hAnsi="Times New Roman" w:cs="Times New Roman"/>
        </w:rPr>
        <w:t xml:space="preserve">); oraz (21-010 Łęczna, Pl. Kościuszki 5, email </w:t>
      </w:r>
      <w:hyperlink r:id="rId11" w:history="1">
        <w:r w:rsidRPr="00177A34">
          <w:rPr>
            <w:rStyle w:val="Hipercze"/>
            <w:rFonts w:ascii="Times New Roman" w:hAnsi="Times New Roman" w:cs="Times New Roman"/>
          </w:rPr>
          <w:t>info@um.leczna.pl</w:t>
        </w:r>
      </w:hyperlink>
      <w:r w:rsidRPr="00177A34">
        <w:rPr>
          <w:rFonts w:ascii="Times New Roman" w:hAnsi="Times New Roman" w:cs="Times New Roman"/>
        </w:rPr>
        <w:t xml:space="preserve"> nr telefonu 081 535 86 00)</w:t>
      </w:r>
      <w:r>
        <w:rPr>
          <w:rFonts w:ascii="Times New Roman" w:hAnsi="Times New Roman" w:cs="Times New Roman"/>
        </w:rPr>
        <w:t xml:space="preserve"> </w:t>
      </w:r>
      <w:r w:rsidRPr="009E59B8">
        <w:rPr>
          <w:rFonts w:cs="Times New Roman"/>
        </w:rPr>
        <w:t>wyrażam zgodę na rozpowszechnianie mojego wizerunku</w:t>
      </w:r>
      <w:r>
        <w:rPr>
          <w:rFonts w:cs="Times New Roman"/>
        </w:rPr>
        <w:t>.</w:t>
      </w:r>
    </w:p>
    <w:p w:rsidR="00674B1D" w:rsidRPr="009E59B8" w:rsidRDefault="00674B1D" w:rsidP="00674B1D">
      <w:pPr>
        <w:ind w:firstLine="708"/>
        <w:jc w:val="both"/>
        <w:rPr>
          <w:rFonts w:cs="Times New Roman"/>
        </w:rPr>
      </w:pPr>
    </w:p>
    <w:p w:rsidR="00674B1D" w:rsidRPr="00D57F67" w:rsidRDefault="00674B1D" w:rsidP="00674B1D">
      <w:pPr>
        <w:spacing w:line="480" w:lineRule="auto"/>
        <w:jc w:val="both"/>
        <w:rPr>
          <w:rFonts w:cs="Times New Roman"/>
        </w:rPr>
      </w:pPr>
      <w:r w:rsidRPr="00D57F67">
        <w:rPr>
          <w:rFonts w:cs="Times New Roman"/>
        </w:rPr>
        <w:t xml:space="preserve">□ w publikacjach na stronie internetowej, </w:t>
      </w:r>
    </w:p>
    <w:p w:rsidR="00674B1D" w:rsidRPr="00D57F67" w:rsidRDefault="00674B1D" w:rsidP="00674B1D">
      <w:pPr>
        <w:spacing w:line="480" w:lineRule="auto"/>
        <w:jc w:val="both"/>
        <w:rPr>
          <w:rFonts w:cs="Times New Roman"/>
        </w:rPr>
      </w:pPr>
      <w:r w:rsidRPr="00D57F67">
        <w:rPr>
          <w:rFonts w:cs="Times New Roman"/>
        </w:rPr>
        <w:t xml:space="preserve">□ w wydawnictwach i w materiałach promocyjnych </w:t>
      </w:r>
    </w:p>
    <w:p w:rsidR="00674B1D" w:rsidRPr="00D57F67" w:rsidRDefault="00674B1D" w:rsidP="00674B1D">
      <w:pPr>
        <w:spacing w:line="480" w:lineRule="auto"/>
        <w:jc w:val="both"/>
        <w:rPr>
          <w:color w:val="000000"/>
        </w:rPr>
      </w:pPr>
      <w:r w:rsidRPr="00D57F67">
        <w:rPr>
          <w:rFonts w:cs="Times New Roman"/>
        </w:rPr>
        <w:t xml:space="preserve">□ </w:t>
      </w:r>
      <w:r w:rsidRPr="00D57F67">
        <w:rPr>
          <w:color w:val="000000"/>
        </w:rPr>
        <w:t>w gazetkach i broszurach, kronice lub kronice okolicznościowej</w:t>
      </w:r>
    </w:p>
    <w:p w:rsidR="00674B1D" w:rsidRPr="00D57F67" w:rsidRDefault="00674B1D" w:rsidP="00674B1D">
      <w:pPr>
        <w:spacing w:line="480" w:lineRule="auto"/>
        <w:jc w:val="both"/>
        <w:rPr>
          <w:rFonts w:cs="Times New Roman"/>
        </w:rPr>
      </w:pPr>
      <w:r w:rsidRPr="00D57F67">
        <w:rPr>
          <w:rFonts w:cs="Times New Roman"/>
        </w:rPr>
        <w:t xml:space="preserve">□ </w:t>
      </w:r>
      <w:r w:rsidRPr="00D57F67">
        <w:rPr>
          <w:color w:val="000000"/>
        </w:rPr>
        <w:t>w gablotach i na tablicach ściennych</w:t>
      </w:r>
    </w:p>
    <w:p w:rsidR="00674B1D" w:rsidRPr="00D57F67" w:rsidRDefault="00674B1D" w:rsidP="00674B1D">
      <w:pPr>
        <w:spacing w:line="480" w:lineRule="auto"/>
        <w:jc w:val="both"/>
        <w:rPr>
          <w:color w:val="000000"/>
        </w:rPr>
      </w:pPr>
      <w:r w:rsidRPr="00D57F67">
        <w:rPr>
          <w:rFonts w:cs="Times New Roman"/>
        </w:rPr>
        <w:t xml:space="preserve">□ </w:t>
      </w:r>
      <w:r w:rsidRPr="00D57F67">
        <w:rPr>
          <w:color w:val="000000"/>
        </w:rPr>
        <w:t xml:space="preserve">inne </w:t>
      </w:r>
      <w:r>
        <w:rPr>
          <w:color w:val="000000"/>
        </w:rPr>
        <w:t>np. Facebook,</w:t>
      </w:r>
    </w:p>
    <w:p w:rsidR="00674B1D" w:rsidRPr="009E59B8" w:rsidRDefault="00674B1D" w:rsidP="00674B1D">
      <w:pPr>
        <w:jc w:val="both"/>
        <w:rPr>
          <w:rFonts w:cs="Times New Roman"/>
        </w:rPr>
      </w:pPr>
    </w:p>
    <w:p w:rsidR="00674B1D" w:rsidRPr="009E59B8" w:rsidRDefault="00674B1D" w:rsidP="00674B1D">
      <w:pPr>
        <w:jc w:val="both"/>
        <w:rPr>
          <w:rFonts w:cs="Times New Roman"/>
          <w:color w:val="C00000"/>
        </w:rPr>
      </w:pPr>
      <w:r w:rsidRPr="009E59B8">
        <w:rPr>
          <w:rFonts w:cs="Times New Roman"/>
        </w:rPr>
        <w:t xml:space="preserve">zgodnie z art. 81 ust. 1 ustawy z dnia 4 lutego 1994 r. o prawie autorskim i prawach pokrewnych (Dz. U. z 2017 r. poz. 880). </w:t>
      </w:r>
      <w:r w:rsidRPr="009E59B8">
        <w:rPr>
          <w:color w:val="000000"/>
        </w:rPr>
        <w:t>Zgoda na rozpowszechnianie wizerunku</w:t>
      </w:r>
      <w:r>
        <w:rPr>
          <w:color w:val="000000"/>
        </w:rPr>
        <w:t xml:space="preserve"> nie</w:t>
      </w:r>
      <w:r w:rsidRPr="009E59B8">
        <w:rPr>
          <w:color w:val="000000"/>
        </w:rPr>
        <w:t xml:space="preserve"> jest ograniczona czasowo i terytorialnie. Zgoda jest udzielona nieodpłatnie. </w:t>
      </w:r>
    </w:p>
    <w:p w:rsidR="00674B1D" w:rsidRPr="009E59B8" w:rsidRDefault="00674B1D" w:rsidP="00674B1D">
      <w:pPr>
        <w:spacing w:line="360" w:lineRule="auto"/>
        <w:jc w:val="both"/>
        <w:rPr>
          <w:rFonts w:cs="Times New Roman"/>
        </w:rPr>
      </w:pPr>
    </w:p>
    <w:p w:rsidR="00674B1D" w:rsidRPr="009E59B8" w:rsidRDefault="00674B1D" w:rsidP="00674B1D">
      <w:pPr>
        <w:pStyle w:val="NormalnyWeb"/>
        <w:spacing w:beforeAutospacing="0" w:after="200" w:afterAutospacing="0" w:line="12" w:lineRule="atLeast"/>
      </w:pPr>
      <w:r w:rsidRPr="009E59B8">
        <w:rPr>
          <w:color w:val="000000"/>
        </w:rPr>
        <w:t>  </w:t>
      </w:r>
    </w:p>
    <w:p w:rsidR="00674B1D" w:rsidRPr="009E59B8" w:rsidRDefault="00674B1D" w:rsidP="00674B1D">
      <w:pPr>
        <w:pStyle w:val="NormalnyWeb"/>
        <w:spacing w:beforeAutospacing="0" w:after="200" w:afterAutospacing="0" w:line="12" w:lineRule="atLeast"/>
        <w:ind w:left="5040"/>
        <w:jc w:val="right"/>
      </w:pPr>
      <w:r w:rsidRPr="009E59B8">
        <w:rPr>
          <w:color w:val="000000"/>
        </w:rPr>
        <w:t>                </w:t>
      </w:r>
    </w:p>
    <w:p w:rsidR="00674B1D" w:rsidRPr="009E59B8" w:rsidRDefault="00674B1D" w:rsidP="00674B1D">
      <w:pPr>
        <w:pStyle w:val="NormalnyWeb"/>
        <w:spacing w:beforeAutospacing="0" w:after="200" w:afterAutospacing="0" w:line="12" w:lineRule="atLeast"/>
        <w:jc w:val="right"/>
      </w:pPr>
      <w:r w:rsidRPr="009E59B8">
        <w:rPr>
          <w:color w:val="000000"/>
        </w:rPr>
        <w:t>……………………………………………………...</w:t>
      </w:r>
    </w:p>
    <w:p w:rsidR="00674B1D" w:rsidRDefault="00674B1D" w:rsidP="00674B1D">
      <w:pPr>
        <w:pStyle w:val="NormalnyWeb"/>
        <w:spacing w:beforeAutospacing="0" w:after="200" w:afterAutospacing="0" w:line="12" w:lineRule="atLeast"/>
        <w:ind w:left="4000"/>
        <w:jc w:val="center"/>
        <w:rPr>
          <w:i/>
          <w:iCs/>
          <w:color w:val="000000"/>
          <w:sz w:val="18"/>
          <w:szCs w:val="18"/>
        </w:rPr>
      </w:pPr>
      <w:r w:rsidRPr="00177A34">
        <w:rPr>
          <w:i/>
          <w:iCs/>
          <w:color w:val="000000"/>
          <w:sz w:val="18"/>
          <w:szCs w:val="18"/>
        </w:rPr>
        <w:t>(data, podpis)</w:t>
      </w:r>
    </w:p>
    <w:p w:rsidR="00674B1D" w:rsidRPr="00177A34" w:rsidRDefault="00674B1D" w:rsidP="00674B1D">
      <w:pPr>
        <w:pStyle w:val="NormalnyWeb"/>
        <w:spacing w:beforeAutospacing="0" w:after="200" w:afterAutospacing="0" w:line="12" w:lineRule="atLeast"/>
        <w:ind w:left="4000"/>
        <w:jc w:val="center"/>
        <w:rPr>
          <w:sz w:val="18"/>
          <w:szCs w:val="18"/>
        </w:rPr>
      </w:pPr>
    </w:p>
    <w:p w:rsidR="00674B1D" w:rsidRPr="00F25FE9" w:rsidRDefault="00674B1D" w:rsidP="00674B1D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25FE9">
        <w:rPr>
          <w:rFonts w:ascii="Times New Roman" w:hAnsi="Times New Roman" w:cs="Times New Roman"/>
          <w:b/>
          <w:bCs/>
          <w:szCs w:val="24"/>
        </w:rPr>
        <w:lastRenderedPageBreak/>
        <w:t>OBOWIĄZEK INFORMACYJNY</w:t>
      </w:r>
    </w:p>
    <w:p w:rsidR="00674B1D" w:rsidRPr="00F25FE9" w:rsidRDefault="00674B1D" w:rsidP="00674B1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25FE9">
        <w:rPr>
          <w:rFonts w:ascii="Times New Roman" w:hAnsi="Times New Roman" w:cs="Times New Roman"/>
          <w:szCs w:val="24"/>
        </w:rPr>
        <w:t>publ</w:t>
      </w:r>
      <w:proofErr w:type="spellEnd"/>
      <w:r w:rsidRPr="00F25FE9">
        <w:rPr>
          <w:rFonts w:ascii="Times New Roman" w:hAnsi="Times New Roman" w:cs="Times New Roman"/>
          <w:szCs w:val="24"/>
        </w:rPr>
        <w:t>. Dz. Urz. UE L Nr 119, s. 1, informujemy, że:</w:t>
      </w:r>
    </w:p>
    <w:p w:rsidR="00674B1D" w:rsidRPr="00F25FE9" w:rsidRDefault="00674B1D" w:rsidP="00674B1D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Administratorem przetwarzanych danych osobowych jest:</w:t>
      </w:r>
    </w:p>
    <w:p w:rsidR="00674B1D" w:rsidRPr="00F25FE9" w:rsidRDefault="00674B1D" w:rsidP="00674B1D">
      <w:pPr>
        <w:widowControl/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a)  Centrum Kultury w Łęcznej – reprezentowany przez Dyrektora  (adres: 21-010 Łęczna, ul. Obrońców Pokoju 1, adres email: </w:t>
      </w:r>
      <w:hyperlink r:id="rId12" w:history="1">
        <w:r w:rsidRPr="00F25FE9">
          <w:rPr>
            <w:rStyle w:val="Hipercze"/>
            <w:rFonts w:ascii="Times New Roman" w:hAnsi="Times New Roman" w:cs="Times New Roman"/>
            <w:szCs w:val="24"/>
          </w:rPr>
          <w:t>info@ck.leczna.pl</w:t>
        </w:r>
      </w:hyperlink>
      <w:r w:rsidRPr="00F25FE9">
        <w:rPr>
          <w:rFonts w:ascii="Times New Roman" w:hAnsi="Times New Roman" w:cs="Times New Roman"/>
          <w:szCs w:val="24"/>
        </w:rPr>
        <w:t>, tel. kontaktowy  81 752 15 47); oraz</w:t>
      </w:r>
    </w:p>
    <w:p w:rsidR="00674B1D" w:rsidRPr="00F25FE9" w:rsidRDefault="00674B1D" w:rsidP="00674B1D">
      <w:pPr>
        <w:widowControl/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b) Urząd Miasta w Łęcznej – reprezentowany przez Burmistrza (21-010 Łęczna, Pl. Kościuszki 5, email </w:t>
      </w:r>
      <w:hyperlink r:id="rId13" w:history="1">
        <w:r w:rsidRPr="00F25FE9">
          <w:rPr>
            <w:rStyle w:val="Hipercze"/>
            <w:rFonts w:ascii="Times New Roman" w:hAnsi="Times New Roman" w:cs="Times New Roman"/>
            <w:szCs w:val="24"/>
          </w:rPr>
          <w:t>info@um.leczna.pl</w:t>
        </w:r>
      </w:hyperlink>
      <w:r w:rsidRPr="00F25FE9">
        <w:rPr>
          <w:rFonts w:ascii="Times New Roman" w:hAnsi="Times New Roman" w:cs="Times New Roman"/>
          <w:szCs w:val="24"/>
        </w:rPr>
        <w:t xml:space="preserve"> nr telefonu 081 535 86 00).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4" w:history="1">
        <w:r w:rsidRPr="00F25FE9"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 w:rsidRPr="00F25FE9">
        <w:rPr>
          <w:rFonts w:ascii="Times New Roman" w:hAnsi="Times New Roman" w:cs="Times New Roman"/>
          <w:szCs w:val="24"/>
        </w:rPr>
        <w:t xml:space="preserve"> lub pisemnie na adres Administratora. 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Dane osobowe będą przetwarzane w celu upublicznienia wizerunku Państwa w związku z promowaniem działalności promocyjnej „JARMARK WIELKANOCNY Łęczna 2023” organizowanych przez Centrum Kultury w Łęcznej oraz Urząd Miasta Łęczna.  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Podstawą prawną przetwarzania danych osobowych jest art. 6 ust. 1 lit. a) RODO tj. wyrażona przez Państwa zgoda na przetwarzanie danych osobowych.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Dane osobowe będą przetwarzane przez okres niezbędny do realizacji celu przetwarzania, o którym mowa w pkt. 3, lub do czasu cofnięcia zgody na przetwarzanie danych osobowych.</w:t>
      </w:r>
    </w:p>
    <w:p w:rsidR="00674B1D" w:rsidRPr="00F25FE9" w:rsidRDefault="00674B1D" w:rsidP="00674B1D">
      <w:pPr>
        <w:pStyle w:val="Normal2"/>
        <w:numPr>
          <w:ilvl w:val="0"/>
          <w:numId w:val="5"/>
        </w:numPr>
        <w:spacing w:before="0" w:beforeAutospacing="0" w:after="0" w:afterAutospacing="0"/>
        <w:rPr>
          <w:sz w:val="22"/>
          <w:lang w:val="pl-PL"/>
        </w:rPr>
      </w:pPr>
      <w:r w:rsidRPr="00F25FE9">
        <w:rPr>
          <w:sz w:val="22"/>
          <w:lang w:val="pl-PL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W związku z przetwarzaniem danych osobowych, przysługują Państwu następujące prawa: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dostępu do swoich danych oraz otrzymania ich kopii;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do sprostowania (poprawiania) swoich danych osobowych;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do ograniczenia przetwarzania danych osobowych;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do cofnięcia zgody w dowolnym momencie bez wpływu na zgodność z prawem przetwarzania, którego dokonano na podstawie zgody przed jej cofnięciem;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:rsidR="00674B1D" w:rsidRPr="00F25FE9" w:rsidRDefault="00674B1D" w:rsidP="00674B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Podanie przez Państwa danych osobowych nie jest obowiązkowe. Nieprzekazanie danych skutkować będzie brakiem realizacji celu, o którym mowa w punkcie 3.</w:t>
      </w:r>
    </w:p>
    <w:p w:rsidR="00674B1D" w:rsidRPr="00F25FE9" w:rsidRDefault="00674B1D" w:rsidP="00674B1D">
      <w:pPr>
        <w:pStyle w:val="Normal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lang w:val="pl-PL"/>
        </w:rPr>
      </w:pPr>
      <w:r w:rsidRPr="00F25FE9">
        <w:rPr>
          <w:rFonts w:ascii="Times New Roman" w:hAnsi="Times New Roman" w:cs="Times New Roman"/>
          <w:sz w:val="22"/>
        </w:rPr>
        <w:t xml:space="preserve">W </w:t>
      </w:r>
      <w:proofErr w:type="spellStart"/>
      <w:r w:rsidRPr="00F25FE9">
        <w:rPr>
          <w:rFonts w:ascii="Times New Roman" w:hAnsi="Times New Roman" w:cs="Times New Roman"/>
          <w:sz w:val="22"/>
        </w:rPr>
        <w:t>przypadku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wyrażenia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przez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Państwa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zgody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rozpowszechnianie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wizerunku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poprzez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jego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publikację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portalu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społeczniościowym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Facebook, </w:t>
      </w:r>
      <w:proofErr w:type="spellStart"/>
      <w:r w:rsidRPr="00F25FE9">
        <w:rPr>
          <w:rFonts w:ascii="Times New Roman" w:hAnsi="Times New Roman" w:cs="Times New Roman"/>
          <w:sz w:val="22"/>
        </w:rPr>
        <w:t>dane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będą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przekazywane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poza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Europejski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Obszar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Gospodarczy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F25FE9">
        <w:rPr>
          <w:rFonts w:ascii="Times New Roman" w:hAnsi="Times New Roman" w:cs="Times New Roman"/>
          <w:sz w:val="22"/>
        </w:rPr>
        <w:t>Stanów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Zjednoczonych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(USA) </w:t>
      </w:r>
      <w:proofErr w:type="spellStart"/>
      <w:r w:rsidRPr="00F25FE9">
        <w:rPr>
          <w:rFonts w:ascii="Times New Roman" w:hAnsi="Times New Roman" w:cs="Times New Roman"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podstawie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art. 49 </w:t>
      </w:r>
      <w:proofErr w:type="spellStart"/>
      <w:r w:rsidRPr="00F25FE9">
        <w:rPr>
          <w:rFonts w:ascii="Times New Roman" w:hAnsi="Times New Roman" w:cs="Times New Roman"/>
          <w:sz w:val="22"/>
        </w:rPr>
        <w:t>ust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. 1 lit. a RODO </w:t>
      </w:r>
      <w:proofErr w:type="spellStart"/>
      <w:r w:rsidRPr="00F25FE9">
        <w:rPr>
          <w:rFonts w:ascii="Times New Roman" w:hAnsi="Times New Roman" w:cs="Times New Roman"/>
          <w:sz w:val="22"/>
        </w:rPr>
        <w:t>zgodnie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z </w:t>
      </w:r>
      <w:proofErr w:type="spellStart"/>
      <w:r w:rsidRPr="00F25FE9">
        <w:rPr>
          <w:rFonts w:ascii="Times New Roman" w:hAnsi="Times New Roman" w:cs="Times New Roman"/>
          <w:sz w:val="22"/>
        </w:rPr>
        <w:t>którym"</w:t>
      </w:r>
      <w:r w:rsidRPr="00F25FE9">
        <w:rPr>
          <w:rFonts w:ascii="Times New Roman" w:hAnsi="Times New Roman" w:cs="Times New Roman"/>
          <w:i/>
          <w:sz w:val="22"/>
        </w:rPr>
        <w:t>W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razie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braku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decyzji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stwierdzającej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odpowiedni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stopień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ochrony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określonej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w art. 45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ust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. 3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lub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braku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odpowiednich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zabezpieczeń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określonych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w art. 46, w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tym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wiążących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reguł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korporacyjnych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jednorazowe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lub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wielokrotne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przekazanie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danych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osobowych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do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państwa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trzeciego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lub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organizacji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międzynarodowej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mogą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nastąpić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wyłącznie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pod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warunkiem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że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osoba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której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dane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dotyczą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poinformowana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o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ewentualnym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ryzyku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z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którymi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–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ze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względu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brak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decyzji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stwierdzającej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odpowiedni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stopień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ochrony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oraz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brak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odpowiednich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zabezpieczeń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–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może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się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dla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niej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wiązać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proponowane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przekazanie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wyraźnie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wyraziła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zgodę</w:t>
      </w:r>
      <w:proofErr w:type="spellEnd"/>
      <w:r w:rsidRPr="00F25FE9">
        <w:rPr>
          <w:rFonts w:ascii="Times New Roman" w:hAnsi="Times New Roman" w:cs="Times New Roman"/>
          <w:i/>
          <w:sz w:val="22"/>
        </w:rPr>
        <w:t>”</w:t>
      </w:r>
      <w:r w:rsidRPr="00F25FE9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F25FE9">
        <w:rPr>
          <w:rFonts w:ascii="Times New Roman" w:hAnsi="Times New Roman" w:cs="Times New Roman"/>
          <w:sz w:val="22"/>
        </w:rPr>
        <w:t>Informujemy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jednocześnie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sz w:val="22"/>
        </w:rPr>
        <w:t>iż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w/w </w:t>
      </w:r>
      <w:proofErr w:type="spellStart"/>
      <w:r w:rsidRPr="00F25FE9">
        <w:rPr>
          <w:rFonts w:ascii="Times New Roman" w:hAnsi="Times New Roman" w:cs="Times New Roman"/>
          <w:sz w:val="22"/>
        </w:rPr>
        <w:t>państwo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trzecie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F25FE9">
        <w:rPr>
          <w:rFonts w:ascii="Times New Roman" w:hAnsi="Times New Roman" w:cs="Times New Roman"/>
          <w:sz w:val="22"/>
        </w:rPr>
        <w:t>tj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. USA) </w:t>
      </w:r>
      <w:proofErr w:type="spellStart"/>
      <w:r w:rsidRPr="00F25FE9">
        <w:rPr>
          <w:rFonts w:ascii="Times New Roman" w:hAnsi="Times New Roman" w:cs="Times New Roman"/>
          <w:sz w:val="22"/>
        </w:rPr>
        <w:t>nie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zapewnia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odpowiedniego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stopnia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ochrony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danych</w:t>
      </w:r>
      <w:proofErr w:type="spellEnd"/>
      <w:r w:rsidRPr="00F25FE9">
        <w:rPr>
          <w:rFonts w:ascii="Times New Roman" w:hAnsi="Times New Roman" w:cs="Times New Roman"/>
          <w:sz w:val="22"/>
        </w:rPr>
        <w:t>.</w:t>
      </w:r>
    </w:p>
    <w:p w:rsidR="00674B1D" w:rsidRPr="00F25FE9" w:rsidRDefault="00674B1D" w:rsidP="00674B1D">
      <w:pPr>
        <w:pStyle w:val="NormalnyWeb"/>
        <w:spacing w:beforeAutospacing="0" w:after="240" w:afterAutospacing="0" w:line="12" w:lineRule="atLeast"/>
        <w:rPr>
          <w:b/>
          <w:bCs/>
          <w:sz w:val="18"/>
          <w:szCs w:val="20"/>
        </w:rPr>
      </w:pPr>
      <w:r w:rsidRPr="00F25FE9">
        <w:rPr>
          <w:color w:val="000000"/>
          <w:sz w:val="22"/>
        </w:rPr>
        <w:br/>
      </w:r>
      <w:r w:rsidRPr="00F25FE9">
        <w:rPr>
          <w:b/>
          <w:bCs/>
          <w:color w:val="000000"/>
          <w:sz w:val="18"/>
          <w:szCs w:val="20"/>
        </w:rPr>
        <w:t>*zaznaczyć właściwe </w:t>
      </w:r>
    </w:p>
    <w:p w:rsidR="00674B1D" w:rsidRPr="00F25FE9" w:rsidRDefault="00674B1D" w:rsidP="00674B1D">
      <w:pPr>
        <w:pStyle w:val="ListParagraph"/>
        <w:tabs>
          <w:tab w:val="left" w:pos="355"/>
        </w:tabs>
        <w:spacing w:before="23"/>
        <w:ind w:left="0"/>
        <w:jc w:val="both"/>
        <w:rPr>
          <w:rFonts w:ascii="Candara" w:hAnsi="Candara" w:cs="Arial"/>
          <w:sz w:val="20"/>
        </w:rPr>
      </w:pPr>
    </w:p>
    <w:p w:rsidR="00593C9F" w:rsidRPr="00BC51FF" w:rsidRDefault="00593C9F" w:rsidP="00BC51FF"/>
    <w:sectPr w:rsidR="00593C9F" w:rsidRPr="00BC51FF" w:rsidSect="00F25FE9">
      <w:pgSz w:w="11906" w:h="16838"/>
      <w:pgMar w:top="851" w:right="1416" w:bottom="1478" w:left="130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EE"/>
    <w:family w:val="auto"/>
    <w:pitch w:val="variable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5019"/>
    <w:multiLevelType w:val="multilevel"/>
    <w:tmpl w:val="0E38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4BDA"/>
    <w:multiLevelType w:val="hybridMultilevel"/>
    <w:tmpl w:val="56B83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62320"/>
    <w:multiLevelType w:val="hybridMultilevel"/>
    <w:tmpl w:val="6F48B7E4"/>
    <w:lvl w:ilvl="0" w:tplc="D038930A">
      <w:start w:val="2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2034E8"/>
    <w:multiLevelType w:val="multilevel"/>
    <w:tmpl w:val="E17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17"/>
    <w:rsid w:val="00593C9F"/>
    <w:rsid w:val="00674B1D"/>
    <w:rsid w:val="00BC51FF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B1D"/>
    <w:pPr>
      <w:widowControl w:val="0"/>
      <w:suppressAutoHyphens/>
      <w:spacing w:after="0" w:line="100" w:lineRule="atLeast"/>
    </w:pPr>
    <w:rPr>
      <w:rFonts w:ascii="Carlito" w:eastAsia="Carlito" w:hAnsi="Carlito" w:cs="Carlito"/>
      <w:color w:val="00000A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74B1D"/>
    <w:pPr>
      <w:numPr>
        <w:numId w:val="1"/>
      </w:numPr>
      <w:ind w:left="1876" w:right="1877" w:firstLine="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BC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1F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4B1D"/>
    <w:rPr>
      <w:rFonts w:ascii="Carlito" w:eastAsia="Carlito" w:hAnsi="Carlito" w:cs="Carlito"/>
      <w:b/>
      <w:bCs/>
      <w:color w:val="00000A"/>
      <w:kern w:val="1"/>
      <w:sz w:val="24"/>
      <w:szCs w:val="24"/>
      <w:lang w:eastAsia="ar-SA"/>
    </w:rPr>
  </w:style>
  <w:style w:type="character" w:styleId="Hipercze">
    <w:name w:val="Hyperlink"/>
    <w:rsid w:val="00674B1D"/>
    <w:rPr>
      <w:color w:val="000080"/>
      <w:u w:val="singl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674B1D"/>
    <w:pPr>
      <w:spacing w:before="24"/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4B1D"/>
    <w:rPr>
      <w:rFonts w:ascii="Carlito" w:eastAsia="Carlito" w:hAnsi="Carlito" w:cs="Carlito"/>
      <w:color w:val="00000A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674B1D"/>
    <w:pPr>
      <w:spacing w:before="24"/>
      <w:ind w:left="116"/>
    </w:pPr>
  </w:style>
  <w:style w:type="paragraph" w:styleId="Akapitzlist">
    <w:name w:val="List Paragraph"/>
    <w:basedOn w:val="Normalny"/>
    <w:link w:val="AkapitzlistZnak"/>
    <w:uiPriority w:val="34"/>
    <w:qFormat/>
    <w:rsid w:val="00674B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rsid w:val="00674B1D"/>
    <w:rPr>
      <w:rFonts w:ascii="Calibri" w:eastAsia="Calibri" w:hAnsi="Calibri" w:cs="Times New Roman"/>
    </w:rPr>
  </w:style>
  <w:style w:type="paragraph" w:customStyle="1" w:styleId="Normal1">
    <w:name w:val="Normal1"/>
    <w:qFormat/>
    <w:rsid w:val="00674B1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674B1D"/>
    <w:pPr>
      <w:widowControl/>
      <w:suppressAutoHyphens w:val="0"/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color w:val="auto"/>
      <w:kern w:val="0"/>
      <w:sz w:val="24"/>
      <w:szCs w:val="24"/>
      <w:lang w:val="en-GB" w:eastAsia="en-GB"/>
    </w:rPr>
  </w:style>
  <w:style w:type="paragraph" w:customStyle="1" w:styleId="Zawartotabeli">
    <w:name w:val="Zawartość tabeli"/>
    <w:basedOn w:val="Normalny"/>
    <w:rsid w:val="00674B1D"/>
    <w:pPr>
      <w:suppressLineNumbers/>
      <w:spacing w:line="240" w:lineRule="auto"/>
    </w:pPr>
    <w:rPr>
      <w:rFonts w:ascii="Liberation Serif" w:eastAsia="NSimSun" w:hAnsi="Liberation Serif" w:cs="Lucida Sans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B1D"/>
    <w:pPr>
      <w:widowControl w:val="0"/>
      <w:suppressAutoHyphens/>
      <w:spacing w:after="0" w:line="100" w:lineRule="atLeast"/>
    </w:pPr>
    <w:rPr>
      <w:rFonts w:ascii="Carlito" w:eastAsia="Carlito" w:hAnsi="Carlito" w:cs="Carlito"/>
      <w:color w:val="00000A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74B1D"/>
    <w:pPr>
      <w:numPr>
        <w:numId w:val="1"/>
      </w:numPr>
      <w:ind w:left="1876" w:right="1877" w:firstLine="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BC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1F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4B1D"/>
    <w:rPr>
      <w:rFonts w:ascii="Carlito" w:eastAsia="Carlito" w:hAnsi="Carlito" w:cs="Carlito"/>
      <w:b/>
      <w:bCs/>
      <w:color w:val="00000A"/>
      <w:kern w:val="1"/>
      <w:sz w:val="24"/>
      <w:szCs w:val="24"/>
      <w:lang w:eastAsia="ar-SA"/>
    </w:rPr>
  </w:style>
  <w:style w:type="character" w:styleId="Hipercze">
    <w:name w:val="Hyperlink"/>
    <w:rsid w:val="00674B1D"/>
    <w:rPr>
      <w:color w:val="000080"/>
      <w:u w:val="singl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674B1D"/>
    <w:pPr>
      <w:spacing w:before="24"/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4B1D"/>
    <w:rPr>
      <w:rFonts w:ascii="Carlito" w:eastAsia="Carlito" w:hAnsi="Carlito" w:cs="Carlito"/>
      <w:color w:val="00000A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674B1D"/>
    <w:pPr>
      <w:spacing w:before="24"/>
      <w:ind w:left="116"/>
    </w:pPr>
  </w:style>
  <w:style w:type="paragraph" w:styleId="Akapitzlist">
    <w:name w:val="List Paragraph"/>
    <w:basedOn w:val="Normalny"/>
    <w:link w:val="AkapitzlistZnak"/>
    <w:uiPriority w:val="34"/>
    <w:qFormat/>
    <w:rsid w:val="00674B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rsid w:val="00674B1D"/>
    <w:rPr>
      <w:rFonts w:ascii="Calibri" w:eastAsia="Calibri" w:hAnsi="Calibri" w:cs="Times New Roman"/>
    </w:rPr>
  </w:style>
  <w:style w:type="paragraph" w:customStyle="1" w:styleId="Normal1">
    <w:name w:val="Normal1"/>
    <w:qFormat/>
    <w:rsid w:val="00674B1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674B1D"/>
    <w:pPr>
      <w:widowControl/>
      <w:suppressAutoHyphens w:val="0"/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color w:val="auto"/>
      <w:kern w:val="0"/>
      <w:sz w:val="24"/>
      <w:szCs w:val="24"/>
      <w:lang w:val="en-GB" w:eastAsia="en-GB"/>
    </w:rPr>
  </w:style>
  <w:style w:type="paragraph" w:customStyle="1" w:styleId="Zawartotabeli">
    <w:name w:val="Zawartość tabeli"/>
    <w:basedOn w:val="Normalny"/>
    <w:rsid w:val="00674B1D"/>
    <w:pPr>
      <w:suppressLineNumbers/>
      <w:spacing w:line="240" w:lineRule="auto"/>
    </w:pPr>
    <w:rPr>
      <w:rFonts w:ascii="Liberation Serif" w:eastAsia="NSimSun" w:hAnsi="Liberation Serif" w:cs="Lucida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.leczna.pl" TargetMode="External"/><Relationship Id="rId13" Type="http://schemas.openxmlformats.org/officeDocument/2006/relationships/hyperlink" Target="mailto:info@um.leczn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k.leczna.pl" TargetMode="External"/><Relationship Id="rId12" Type="http://schemas.openxmlformats.org/officeDocument/2006/relationships/hyperlink" Target="mailto:info@ck.leczn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gloszenia@ck.leczna.pl" TargetMode="External"/><Relationship Id="rId11" Type="http://schemas.openxmlformats.org/officeDocument/2006/relationships/hyperlink" Target="mailto:info@um.leczn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k.le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</cp:revision>
  <dcterms:created xsi:type="dcterms:W3CDTF">2023-03-06T10:52:00Z</dcterms:created>
  <dcterms:modified xsi:type="dcterms:W3CDTF">2023-03-06T14:06:00Z</dcterms:modified>
</cp:coreProperties>
</file>